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67AF" wp14:editId="1ABF7DD1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303</w:t>
                            </w:r>
                          </w:p>
                          <w:p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instrText xml:space="preserve"> DATE  \@ "dd.MM.yy"  \* MERGEFORMAT </w:instrTex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632846">
                              <w:rPr>
                                <w:noProof/>
                                <w:color w:val="8A8A8A"/>
                                <w:sz w:val="18"/>
                              </w:rPr>
                              <w:t>28.04.23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67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9D6E77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9D6E77">
                        <w:rPr>
                          <w:color w:val="8A8A8A"/>
                          <w:sz w:val="18"/>
                        </w:rPr>
                        <w:t>303</w:t>
                      </w:r>
                    </w:p>
                    <w:p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>
                        <w:rPr>
                          <w:color w:val="8A8A8A"/>
                          <w:sz w:val="18"/>
                        </w:rPr>
                        <w:t>565</w:t>
                      </w:r>
                    </w:p>
                    <w:p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>
                        <w:rPr>
                          <w:color w:val="8A8A8A"/>
                          <w:sz w:val="18"/>
                        </w:rPr>
                        <w:fldChar w:fldCharType="begin"/>
                      </w:r>
                      <w:r>
                        <w:rPr>
                          <w:color w:val="8A8A8A"/>
                          <w:sz w:val="18"/>
                        </w:rPr>
                        <w:instrText xml:space="preserve"> DATE  \@ "dd.MM.yy"  \* MERGEFORMAT </w:instrText>
                      </w:r>
                      <w:r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632846">
                        <w:rPr>
                          <w:noProof/>
                          <w:color w:val="8A8A8A"/>
                          <w:sz w:val="18"/>
                        </w:rPr>
                        <w:t>28.04.23</w:t>
                      </w:r>
                      <w:r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526576" w:rsidRDefault="00526576"/>
    <w:p w:rsidR="00526576" w:rsidRDefault="00526576"/>
    <w:p w:rsidR="00526576" w:rsidRDefault="00526576"/>
    <w:p w:rsidR="00526576" w:rsidRDefault="00526576"/>
    <w:p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857B48" w:rsidRDefault="00857B48"/>
    <w:p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4AAD442A" wp14:editId="741CD62C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768A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1514ACD" wp14:editId="76AF54D7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3AED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>
        <w:t>Medieninfo</w:t>
      </w:r>
    </w:p>
    <w:p w:rsidR="001B52EE" w:rsidRDefault="001B52EE" w:rsidP="001B52EE">
      <w:pPr>
        <w:rPr>
          <w:rFonts w:cs="Arial"/>
          <w:b/>
          <w:sz w:val="28"/>
          <w:szCs w:val="28"/>
        </w:rPr>
      </w:pPr>
    </w:p>
    <w:p w:rsidR="003101DC" w:rsidRPr="00146F3F" w:rsidRDefault="005B5DFD" w:rsidP="003101DC">
      <w:pPr>
        <w:spacing w:line="240" w:lineRule="auto"/>
        <w:rPr>
          <w:rFonts w:cs="Arial"/>
          <w:b/>
          <w:bCs/>
          <w:color w:val="000000"/>
          <w:sz w:val="28"/>
          <w:szCs w:val="22"/>
        </w:rPr>
      </w:pPr>
      <w:r>
        <w:rPr>
          <w:rFonts w:cs="Arial"/>
          <w:b/>
          <w:bCs/>
          <w:color w:val="000000"/>
          <w:sz w:val="28"/>
          <w:szCs w:val="22"/>
        </w:rPr>
        <w:t>Vereinskurs</w:t>
      </w:r>
      <w:r w:rsidR="002F7328">
        <w:rPr>
          <w:rFonts w:cs="Arial"/>
          <w:b/>
          <w:bCs/>
          <w:color w:val="000000"/>
          <w:sz w:val="28"/>
          <w:szCs w:val="22"/>
        </w:rPr>
        <w:t xml:space="preserve"> zum Generationenwechsel </w:t>
      </w:r>
      <w:r>
        <w:rPr>
          <w:rFonts w:cs="Arial"/>
          <w:b/>
          <w:bCs/>
          <w:color w:val="000000"/>
          <w:sz w:val="28"/>
          <w:szCs w:val="22"/>
        </w:rPr>
        <w:t>und Wissenstransfer</w:t>
      </w:r>
    </w:p>
    <w:p w:rsidR="003101DC" w:rsidRDefault="003101DC" w:rsidP="003101DC">
      <w:pPr>
        <w:spacing w:line="240" w:lineRule="auto"/>
        <w:rPr>
          <w:rFonts w:cs="Arial"/>
          <w:b/>
          <w:bCs/>
          <w:color w:val="000000"/>
          <w:szCs w:val="22"/>
        </w:rPr>
      </w:pPr>
    </w:p>
    <w:p w:rsidR="00CE69A3" w:rsidRDefault="003101DC" w:rsidP="003101DC">
      <w:pPr>
        <w:spacing w:line="240" w:lineRule="auto"/>
        <w:rPr>
          <w:rFonts w:cs="Arial"/>
          <w:bCs/>
          <w:i/>
          <w:color w:val="000000"/>
          <w:szCs w:val="22"/>
        </w:rPr>
      </w:pPr>
      <w:r w:rsidRPr="005977A9">
        <w:rPr>
          <w:rFonts w:cs="Arial"/>
          <w:bCs/>
          <w:i/>
          <w:color w:val="000000"/>
          <w:szCs w:val="22"/>
        </w:rPr>
        <w:t xml:space="preserve">Die Servicestelle Ehrenamt </w:t>
      </w:r>
      <w:r w:rsidR="00CE69A3" w:rsidRPr="005977A9">
        <w:rPr>
          <w:rFonts w:cs="Arial"/>
          <w:bCs/>
          <w:i/>
          <w:color w:val="000000"/>
          <w:szCs w:val="22"/>
        </w:rPr>
        <w:t>des Landkreises</w:t>
      </w:r>
      <w:r w:rsidRPr="005977A9">
        <w:rPr>
          <w:rFonts w:cs="Arial"/>
          <w:bCs/>
          <w:i/>
          <w:color w:val="000000"/>
          <w:szCs w:val="22"/>
        </w:rPr>
        <w:t xml:space="preserve"> Ostallgäu bietet in Kooperation mit </w:t>
      </w:r>
      <w:r w:rsidR="005B5DFD">
        <w:rPr>
          <w:rFonts w:cs="Arial"/>
          <w:bCs/>
          <w:i/>
          <w:color w:val="000000"/>
          <w:szCs w:val="22"/>
        </w:rPr>
        <w:t>der</w:t>
      </w:r>
      <w:r w:rsidRPr="005977A9">
        <w:rPr>
          <w:rFonts w:cs="Arial"/>
          <w:bCs/>
          <w:i/>
          <w:color w:val="000000"/>
          <w:szCs w:val="22"/>
        </w:rPr>
        <w:t xml:space="preserve"> </w:t>
      </w:r>
      <w:r w:rsidR="00CE69A3" w:rsidRPr="005977A9">
        <w:rPr>
          <w:rFonts w:cs="Arial"/>
          <w:bCs/>
          <w:i/>
          <w:color w:val="000000"/>
          <w:szCs w:val="22"/>
        </w:rPr>
        <w:t>Volkshochschule</w:t>
      </w:r>
      <w:r w:rsidRPr="005977A9">
        <w:rPr>
          <w:rFonts w:cs="Arial"/>
          <w:bCs/>
          <w:i/>
          <w:color w:val="000000"/>
          <w:szCs w:val="22"/>
        </w:rPr>
        <w:t xml:space="preserve"> </w:t>
      </w:r>
      <w:r w:rsidR="002F7328">
        <w:rPr>
          <w:rFonts w:cs="Arial"/>
          <w:bCs/>
          <w:i/>
          <w:color w:val="000000"/>
          <w:szCs w:val="22"/>
        </w:rPr>
        <w:t xml:space="preserve">Buchloe </w:t>
      </w:r>
      <w:r w:rsidR="005B5DFD">
        <w:rPr>
          <w:rFonts w:cs="Arial"/>
          <w:bCs/>
          <w:i/>
          <w:color w:val="000000"/>
          <w:szCs w:val="22"/>
        </w:rPr>
        <w:t xml:space="preserve">einen </w:t>
      </w:r>
      <w:r w:rsidRPr="005977A9">
        <w:rPr>
          <w:rFonts w:cs="Arial"/>
          <w:bCs/>
          <w:i/>
          <w:color w:val="000000"/>
          <w:szCs w:val="22"/>
        </w:rPr>
        <w:t>kostenlose</w:t>
      </w:r>
      <w:r w:rsidR="005B5DFD">
        <w:rPr>
          <w:rFonts w:cs="Arial"/>
          <w:bCs/>
          <w:i/>
          <w:color w:val="000000"/>
          <w:szCs w:val="22"/>
        </w:rPr>
        <w:t>n</w:t>
      </w:r>
      <w:r w:rsidRPr="005977A9">
        <w:rPr>
          <w:rFonts w:cs="Arial"/>
          <w:bCs/>
          <w:i/>
          <w:color w:val="000000"/>
          <w:szCs w:val="22"/>
        </w:rPr>
        <w:t xml:space="preserve"> </w:t>
      </w:r>
      <w:r w:rsidR="005977A9">
        <w:rPr>
          <w:rFonts w:cs="Arial"/>
          <w:bCs/>
          <w:i/>
          <w:color w:val="000000"/>
          <w:szCs w:val="22"/>
        </w:rPr>
        <w:t>Kurs für Vereine an</w:t>
      </w:r>
      <w:r w:rsidR="00146F3F">
        <w:rPr>
          <w:rFonts w:cs="Arial"/>
          <w:bCs/>
          <w:i/>
          <w:color w:val="000000"/>
          <w:szCs w:val="22"/>
        </w:rPr>
        <w:t xml:space="preserve">. </w:t>
      </w:r>
      <w:r w:rsidR="00632846" w:rsidRPr="00632846">
        <w:rPr>
          <w:rFonts w:cs="Arial"/>
          <w:bCs/>
          <w:i/>
          <w:color w:val="000000"/>
          <w:szCs w:val="22"/>
        </w:rPr>
        <w:t>Beim Kurs „Generationenwechsel im Verein - Wie gebe ich mein Wissen weiter?“ steht der Wissenstransfer im Verein im Mittelpunkt.</w:t>
      </w:r>
    </w:p>
    <w:p w:rsidR="002F7328" w:rsidRDefault="002F7328" w:rsidP="003101DC">
      <w:pPr>
        <w:spacing w:line="240" w:lineRule="auto"/>
        <w:rPr>
          <w:rFonts w:cs="Arial"/>
          <w:bCs/>
          <w:i/>
          <w:color w:val="000000"/>
          <w:szCs w:val="22"/>
        </w:rPr>
      </w:pPr>
    </w:p>
    <w:p w:rsidR="00A144C9" w:rsidRDefault="00632846" w:rsidP="002F7328">
      <w:pPr>
        <w:pStyle w:val="Default"/>
        <w:rPr>
          <w:rFonts w:ascii="Arial" w:hAnsi="Arial"/>
          <w:iCs/>
          <w:color w:val="auto"/>
          <w:sz w:val="22"/>
          <w:szCs w:val="22"/>
        </w:rPr>
      </w:pPr>
      <w:r>
        <w:rPr>
          <w:rFonts w:ascii="Arial" w:hAnsi="Arial"/>
          <w:iCs/>
          <w:color w:val="auto"/>
          <w:sz w:val="22"/>
          <w:szCs w:val="22"/>
        </w:rPr>
        <w:t>Häufig</w:t>
      </w:r>
      <w:r w:rsidR="00A144C9">
        <w:rPr>
          <w:rFonts w:ascii="Arial" w:hAnsi="Arial"/>
          <w:iCs/>
          <w:color w:val="auto"/>
          <w:sz w:val="22"/>
          <w:szCs w:val="22"/>
        </w:rPr>
        <w:t xml:space="preserve"> </w:t>
      </w:r>
      <w:r>
        <w:rPr>
          <w:rFonts w:ascii="Arial" w:hAnsi="Arial"/>
          <w:iCs/>
          <w:color w:val="auto"/>
          <w:sz w:val="22"/>
          <w:szCs w:val="22"/>
        </w:rPr>
        <w:t>liegt</w:t>
      </w:r>
      <w:r w:rsidR="00A144C9">
        <w:rPr>
          <w:rFonts w:ascii="Arial" w:hAnsi="Arial"/>
          <w:iCs/>
          <w:color w:val="auto"/>
          <w:sz w:val="22"/>
          <w:szCs w:val="22"/>
        </w:rPr>
        <w:t xml:space="preserve"> das Wissen von </w:t>
      </w:r>
      <w:r>
        <w:rPr>
          <w:rFonts w:ascii="Arial" w:hAnsi="Arial"/>
          <w:iCs/>
          <w:color w:val="auto"/>
          <w:sz w:val="22"/>
          <w:szCs w:val="22"/>
        </w:rPr>
        <w:t xml:space="preserve">bestimmten </w:t>
      </w:r>
      <w:r w:rsidR="00A144C9">
        <w:rPr>
          <w:rFonts w:ascii="Arial" w:hAnsi="Arial"/>
          <w:iCs/>
          <w:color w:val="auto"/>
          <w:sz w:val="22"/>
          <w:szCs w:val="22"/>
        </w:rPr>
        <w:t>Abläufen</w:t>
      </w:r>
      <w:r>
        <w:rPr>
          <w:rFonts w:ascii="Arial" w:hAnsi="Arial"/>
          <w:iCs/>
          <w:color w:val="auto"/>
          <w:sz w:val="22"/>
          <w:szCs w:val="22"/>
        </w:rPr>
        <w:t xml:space="preserve"> im Verein bei nur </w:t>
      </w:r>
      <w:r w:rsidR="00A144C9">
        <w:rPr>
          <w:rFonts w:ascii="Arial" w:hAnsi="Arial"/>
          <w:iCs/>
          <w:color w:val="auto"/>
          <w:sz w:val="22"/>
          <w:szCs w:val="22"/>
        </w:rPr>
        <w:t xml:space="preserve">einer Person. Fällt diese aus oder weg, </w:t>
      </w:r>
      <w:r>
        <w:rPr>
          <w:rFonts w:ascii="Arial" w:hAnsi="Arial"/>
          <w:iCs/>
          <w:color w:val="auto"/>
          <w:sz w:val="22"/>
          <w:szCs w:val="22"/>
        </w:rPr>
        <w:t xml:space="preserve">kann es sein, dass diese </w:t>
      </w:r>
      <w:r w:rsidR="00A144C9">
        <w:rPr>
          <w:rFonts w:ascii="Arial" w:hAnsi="Arial"/>
          <w:iCs/>
          <w:color w:val="auto"/>
          <w:sz w:val="22"/>
          <w:szCs w:val="22"/>
        </w:rPr>
        <w:t>Abläufe nicht mehr</w:t>
      </w:r>
      <w:r>
        <w:rPr>
          <w:rFonts w:ascii="Arial" w:hAnsi="Arial"/>
          <w:iCs/>
          <w:color w:val="auto"/>
          <w:sz w:val="22"/>
          <w:szCs w:val="22"/>
        </w:rPr>
        <w:t xml:space="preserve"> funktionieren</w:t>
      </w:r>
      <w:r w:rsidR="00A144C9">
        <w:rPr>
          <w:rFonts w:ascii="Arial" w:hAnsi="Arial"/>
          <w:iCs/>
          <w:color w:val="auto"/>
          <w:sz w:val="22"/>
          <w:szCs w:val="22"/>
        </w:rPr>
        <w:t xml:space="preserve"> oder </w:t>
      </w:r>
      <w:r>
        <w:rPr>
          <w:rFonts w:ascii="Arial" w:hAnsi="Arial"/>
          <w:iCs/>
          <w:color w:val="auto"/>
          <w:sz w:val="22"/>
          <w:szCs w:val="22"/>
        </w:rPr>
        <w:t>der Nachfolger A</w:t>
      </w:r>
      <w:r w:rsidR="00A144C9">
        <w:rPr>
          <w:rFonts w:ascii="Arial" w:hAnsi="Arial"/>
          <w:iCs/>
          <w:color w:val="auto"/>
          <w:sz w:val="22"/>
          <w:szCs w:val="22"/>
        </w:rPr>
        <w:t>nfangsschwierigkeiten</w:t>
      </w:r>
      <w:r>
        <w:rPr>
          <w:rFonts w:ascii="Arial" w:hAnsi="Arial"/>
          <w:iCs/>
          <w:color w:val="auto"/>
          <w:sz w:val="22"/>
          <w:szCs w:val="22"/>
        </w:rPr>
        <w:t xml:space="preserve"> hat</w:t>
      </w:r>
      <w:r w:rsidR="00A144C9">
        <w:rPr>
          <w:rFonts w:ascii="Arial" w:hAnsi="Arial"/>
          <w:iCs/>
          <w:color w:val="auto"/>
          <w:sz w:val="22"/>
          <w:szCs w:val="22"/>
        </w:rPr>
        <w:t>. Im Ku</w:t>
      </w:r>
      <w:r>
        <w:rPr>
          <w:rFonts w:ascii="Arial" w:hAnsi="Arial"/>
          <w:iCs/>
          <w:color w:val="auto"/>
          <w:sz w:val="22"/>
          <w:szCs w:val="22"/>
        </w:rPr>
        <w:t xml:space="preserve">rs geht Referent und Diplom-Informatiker Robert </w:t>
      </w:r>
      <w:proofErr w:type="spellStart"/>
      <w:r>
        <w:rPr>
          <w:rFonts w:ascii="Arial" w:hAnsi="Arial"/>
          <w:iCs/>
          <w:color w:val="auto"/>
          <w:sz w:val="22"/>
          <w:szCs w:val="22"/>
        </w:rPr>
        <w:t>Meggle</w:t>
      </w:r>
      <w:proofErr w:type="spellEnd"/>
      <w:r>
        <w:rPr>
          <w:rFonts w:ascii="Arial" w:hAnsi="Arial"/>
          <w:iCs/>
          <w:color w:val="auto"/>
          <w:sz w:val="22"/>
          <w:szCs w:val="22"/>
        </w:rPr>
        <w:t xml:space="preserve"> </w:t>
      </w:r>
      <w:r w:rsidR="00A144C9">
        <w:rPr>
          <w:rFonts w:ascii="Arial" w:hAnsi="Arial"/>
          <w:iCs/>
          <w:color w:val="auto"/>
          <w:sz w:val="22"/>
          <w:szCs w:val="22"/>
        </w:rPr>
        <w:t>darauf ein, wie und wann gezielt und nachhaltig Informationen weitergegeben werden können und welche Werkzeuge dazu hilfreich sind.</w:t>
      </w:r>
    </w:p>
    <w:p w:rsidR="00A144C9" w:rsidRDefault="00A144C9" w:rsidP="002F7328">
      <w:pPr>
        <w:pStyle w:val="Default"/>
        <w:rPr>
          <w:rFonts w:ascii="Arial" w:hAnsi="Arial"/>
          <w:iCs/>
          <w:color w:val="auto"/>
          <w:sz w:val="22"/>
          <w:szCs w:val="22"/>
        </w:rPr>
      </w:pPr>
    </w:p>
    <w:p w:rsidR="002F7328" w:rsidRPr="002F7328" w:rsidRDefault="00632846" w:rsidP="002F7328">
      <w:pPr>
        <w:pStyle w:val="Default"/>
        <w:rPr>
          <w:rFonts w:ascii="Arial" w:hAnsi="Arial"/>
          <w:iCs/>
          <w:color w:val="auto"/>
          <w:sz w:val="22"/>
          <w:szCs w:val="22"/>
        </w:rPr>
      </w:pPr>
      <w:r>
        <w:rPr>
          <w:rFonts w:ascii="Arial" w:hAnsi="Arial"/>
          <w:iCs/>
          <w:color w:val="auto"/>
          <w:sz w:val="22"/>
          <w:szCs w:val="22"/>
        </w:rPr>
        <w:t xml:space="preserve">Termin: Samstag, </w:t>
      </w:r>
      <w:r w:rsidR="00A144C9">
        <w:rPr>
          <w:rFonts w:ascii="Arial" w:hAnsi="Arial"/>
          <w:iCs/>
          <w:color w:val="auto"/>
          <w:sz w:val="22"/>
          <w:szCs w:val="22"/>
        </w:rPr>
        <w:t>6. Mai</w:t>
      </w:r>
      <w:r w:rsidR="002F7328" w:rsidRPr="002F7328">
        <w:rPr>
          <w:rFonts w:ascii="Arial" w:hAnsi="Arial"/>
          <w:iCs/>
          <w:color w:val="auto"/>
          <w:sz w:val="22"/>
          <w:szCs w:val="22"/>
        </w:rPr>
        <w:t>.2023</w:t>
      </w:r>
      <w:r w:rsidR="00A144C9">
        <w:rPr>
          <w:rFonts w:ascii="Arial" w:hAnsi="Arial"/>
          <w:iCs/>
          <w:color w:val="auto"/>
          <w:sz w:val="22"/>
          <w:szCs w:val="22"/>
        </w:rPr>
        <w:t>, von</w:t>
      </w:r>
      <w:r w:rsidR="002F7328" w:rsidRPr="002F7328">
        <w:rPr>
          <w:rFonts w:ascii="Arial" w:hAnsi="Arial"/>
          <w:iCs/>
          <w:color w:val="auto"/>
          <w:sz w:val="22"/>
          <w:szCs w:val="22"/>
        </w:rPr>
        <w:t xml:space="preserve"> 10</w:t>
      </w:r>
      <w:r w:rsidR="00A144C9">
        <w:rPr>
          <w:rFonts w:ascii="Arial" w:hAnsi="Arial"/>
          <w:iCs/>
          <w:color w:val="auto"/>
          <w:sz w:val="22"/>
          <w:szCs w:val="22"/>
        </w:rPr>
        <w:t xml:space="preserve"> bis</w:t>
      </w:r>
      <w:r w:rsidR="002F7328" w:rsidRPr="002F7328">
        <w:rPr>
          <w:rFonts w:ascii="Arial" w:hAnsi="Arial"/>
          <w:iCs/>
          <w:color w:val="auto"/>
          <w:sz w:val="22"/>
          <w:szCs w:val="22"/>
        </w:rPr>
        <w:t xml:space="preserve"> 12 Uhr</w:t>
      </w:r>
      <w:r w:rsidR="00A144C9">
        <w:rPr>
          <w:rFonts w:ascii="Arial" w:hAnsi="Arial"/>
          <w:iCs/>
          <w:color w:val="auto"/>
          <w:sz w:val="22"/>
          <w:szCs w:val="22"/>
        </w:rPr>
        <w:t xml:space="preserve"> in der</w:t>
      </w:r>
      <w:r w:rsidR="002F7328" w:rsidRPr="002F7328">
        <w:rPr>
          <w:rFonts w:ascii="Arial" w:hAnsi="Arial"/>
          <w:iCs/>
          <w:color w:val="auto"/>
          <w:sz w:val="22"/>
          <w:szCs w:val="22"/>
        </w:rPr>
        <w:t xml:space="preserve"> </w:t>
      </w:r>
      <w:proofErr w:type="spellStart"/>
      <w:r w:rsidR="002F7328" w:rsidRPr="002F7328">
        <w:rPr>
          <w:rFonts w:ascii="Arial" w:hAnsi="Arial"/>
          <w:iCs/>
          <w:color w:val="auto"/>
          <w:sz w:val="22"/>
          <w:szCs w:val="22"/>
        </w:rPr>
        <w:t>vhs</w:t>
      </w:r>
      <w:proofErr w:type="spellEnd"/>
      <w:r w:rsidR="002F7328" w:rsidRPr="002F7328">
        <w:rPr>
          <w:rFonts w:ascii="Arial" w:hAnsi="Arial"/>
          <w:iCs/>
          <w:color w:val="auto"/>
          <w:sz w:val="22"/>
          <w:szCs w:val="22"/>
        </w:rPr>
        <w:t xml:space="preserve"> Buchloe, Bahnhofstr. 60, 86807 Buchloe, Raum: 1.5, 1. Stock</w:t>
      </w:r>
      <w:r w:rsidR="00A144C9">
        <w:rPr>
          <w:rFonts w:ascii="Arial" w:hAnsi="Arial"/>
          <w:iCs/>
          <w:color w:val="auto"/>
          <w:sz w:val="22"/>
          <w:szCs w:val="22"/>
        </w:rPr>
        <w:t>; der</w:t>
      </w:r>
      <w:r w:rsidR="002F7328" w:rsidRPr="002F7328">
        <w:rPr>
          <w:rFonts w:ascii="Arial" w:hAnsi="Arial"/>
          <w:iCs/>
          <w:color w:val="auto"/>
          <w:sz w:val="22"/>
          <w:szCs w:val="22"/>
        </w:rPr>
        <w:t xml:space="preserve"> Kurs</w:t>
      </w:r>
      <w:r w:rsidR="00A144C9">
        <w:rPr>
          <w:rFonts w:ascii="Arial" w:hAnsi="Arial"/>
          <w:iCs/>
          <w:color w:val="auto"/>
          <w:sz w:val="22"/>
          <w:szCs w:val="22"/>
        </w:rPr>
        <w:t xml:space="preserve"> ist</w:t>
      </w:r>
      <w:r>
        <w:rPr>
          <w:rFonts w:ascii="Arial" w:hAnsi="Arial"/>
          <w:iCs/>
          <w:color w:val="auto"/>
          <w:sz w:val="22"/>
          <w:szCs w:val="22"/>
        </w:rPr>
        <w:t xml:space="preserve"> kostenfrei;</w:t>
      </w:r>
      <w:r w:rsidR="002F7328" w:rsidRPr="002F7328">
        <w:rPr>
          <w:rFonts w:ascii="Arial" w:hAnsi="Arial"/>
          <w:iCs/>
          <w:color w:val="auto"/>
          <w:sz w:val="22"/>
          <w:szCs w:val="22"/>
        </w:rPr>
        <w:t xml:space="preserve"> Anmeldung b</w:t>
      </w:r>
      <w:r w:rsidR="00A144C9">
        <w:rPr>
          <w:rFonts w:ascii="Arial" w:hAnsi="Arial"/>
          <w:iCs/>
          <w:color w:val="auto"/>
          <w:sz w:val="22"/>
          <w:szCs w:val="22"/>
        </w:rPr>
        <w:t xml:space="preserve">ei der </w:t>
      </w:r>
      <w:proofErr w:type="spellStart"/>
      <w:r w:rsidR="00A144C9">
        <w:rPr>
          <w:rFonts w:ascii="Arial" w:hAnsi="Arial"/>
          <w:iCs/>
          <w:color w:val="auto"/>
          <w:sz w:val="22"/>
          <w:szCs w:val="22"/>
        </w:rPr>
        <w:t>vhs</w:t>
      </w:r>
      <w:proofErr w:type="spellEnd"/>
      <w:r w:rsidR="00A144C9">
        <w:rPr>
          <w:rFonts w:ascii="Arial" w:hAnsi="Arial"/>
          <w:iCs/>
          <w:color w:val="auto"/>
          <w:sz w:val="22"/>
          <w:szCs w:val="22"/>
        </w:rPr>
        <w:t xml:space="preserve"> Buchloe erforderlich unter </w:t>
      </w:r>
      <w:r>
        <w:rPr>
          <w:rFonts w:ascii="Arial" w:hAnsi="Arial"/>
          <w:iCs/>
          <w:color w:val="auto"/>
          <w:sz w:val="22"/>
          <w:szCs w:val="22"/>
        </w:rPr>
        <w:t>der Telefonnummer</w:t>
      </w:r>
      <w:r w:rsidR="00A144C9">
        <w:rPr>
          <w:rFonts w:ascii="Arial" w:hAnsi="Arial"/>
          <w:iCs/>
          <w:color w:val="auto"/>
          <w:sz w:val="22"/>
          <w:szCs w:val="22"/>
        </w:rPr>
        <w:t xml:space="preserve"> 08241 90233 oder unter www.vhs-buchloe.de</w:t>
      </w:r>
      <w:r>
        <w:rPr>
          <w:rFonts w:ascii="Arial" w:hAnsi="Arial"/>
          <w:iCs/>
          <w:color w:val="auto"/>
          <w:sz w:val="22"/>
          <w:szCs w:val="22"/>
        </w:rPr>
        <w:t>.</w:t>
      </w:r>
    </w:p>
    <w:p w:rsidR="005977A9" w:rsidRPr="00146F3F" w:rsidRDefault="005977A9" w:rsidP="005977A9">
      <w:pPr>
        <w:spacing w:line="240" w:lineRule="auto"/>
        <w:rPr>
          <w:iCs/>
          <w:szCs w:val="22"/>
        </w:rPr>
      </w:pPr>
    </w:p>
    <w:p w:rsidR="002306BE" w:rsidRDefault="002306BE" w:rsidP="002306BE">
      <w:pPr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Servicestelle </w:t>
      </w:r>
      <w:proofErr w:type="spellStart"/>
      <w:r>
        <w:rPr>
          <w:rFonts w:cs="Arial"/>
          <w:color w:val="000000"/>
          <w:szCs w:val="22"/>
        </w:rPr>
        <w:t>EhrenAmt</w:t>
      </w:r>
      <w:proofErr w:type="spellEnd"/>
      <w:r>
        <w:rPr>
          <w:rFonts w:cs="Arial"/>
          <w:color w:val="000000"/>
          <w:szCs w:val="22"/>
        </w:rPr>
        <w:t xml:space="preserve">, Irmgard Schnieringer und Katrin Bloch, Tel. 08342 911-427 oder -290, </w:t>
      </w:r>
    </w:p>
    <w:p w:rsidR="00537070" w:rsidRPr="00632846" w:rsidRDefault="002306BE" w:rsidP="005977A9">
      <w:pPr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E-Mail </w:t>
      </w:r>
      <w:r w:rsidRPr="00632846">
        <w:rPr>
          <w:rFonts w:cs="Arial"/>
          <w:szCs w:val="22"/>
        </w:rPr>
        <w:t>ehrenamt@ostallgaeu.de</w:t>
      </w:r>
      <w:r>
        <w:rPr>
          <w:rFonts w:cs="Arial"/>
          <w:color w:val="000000"/>
          <w:szCs w:val="22"/>
        </w:rPr>
        <w:t xml:space="preserve">, </w:t>
      </w:r>
      <w:r w:rsidRPr="00632846">
        <w:rPr>
          <w:rFonts w:cs="Arial"/>
          <w:szCs w:val="22"/>
        </w:rPr>
        <w:t>www.ehrenamt-ostallgaeu.de</w:t>
      </w:r>
      <w:r w:rsidR="00632846">
        <w:rPr>
          <w:rFonts w:cs="Arial"/>
          <w:color w:val="000000"/>
          <w:szCs w:val="22"/>
        </w:rPr>
        <w:t>.</w:t>
      </w:r>
      <w:bookmarkStart w:id="0" w:name="_GoBack"/>
      <w:bookmarkEnd w:id="0"/>
    </w:p>
    <w:sectPr w:rsidR="00537070" w:rsidRPr="00632846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56" w:rsidRDefault="00F14056" w:rsidP="00C8038F">
      <w:r>
        <w:separator/>
      </w:r>
    </w:p>
  </w:endnote>
  <w:endnote w:type="continuationSeparator" w:id="0">
    <w:p w:rsidR="00F14056" w:rsidRDefault="00F14056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56" w:rsidRDefault="00F14056" w:rsidP="00C8038F">
      <w:r>
        <w:separator/>
      </w:r>
    </w:p>
  </w:footnote>
  <w:footnote w:type="continuationSeparator" w:id="0">
    <w:p w:rsidR="00F14056" w:rsidRDefault="00F14056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A144C9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131644" w:rsidP="00131644">
    <w:pPr>
      <w:pStyle w:val="Kopfzeile"/>
      <w:tabs>
        <w:tab w:val="clear" w:pos="9072"/>
        <w:tab w:val="left" w:pos="5517"/>
        <w:tab w:val="left" w:pos="6059"/>
      </w:tabs>
      <w:spacing w:after="1800"/>
    </w:pPr>
    <w:r w:rsidRPr="0013164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-708660</wp:posOffset>
          </wp:positionV>
          <wp:extent cx="7560000" cy="1618201"/>
          <wp:effectExtent l="0" t="0" r="3175" b="1270"/>
          <wp:wrapNone/>
          <wp:docPr id="2" name="Grafik 2" descr="M:\Öffentlichkeitsarbeit\Layout\Briefpapiere und Kuverts_Landkreis_Landratsamt\1_Briefkopf\Briefpapier_Ausarbeitung_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1_Briefkopf\Briefpapier_Ausarbeitung_L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6E7C30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6E7C30"/>
    <w:rsid w:val="00012D8D"/>
    <w:rsid w:val="00013D5A"/>
    <w:rsid w:val="00024AF0"/>
    <w:rsid w:val="00027FD9"/>
    <w:rsid w:val="00034ED9"/>
    <w:rsid w:val="0006588A"/>
    <w:rsid w:val="00074527"/>
    <w:rsid w:val="000904C4"/>
    <w:rsid w:val="00090E54"/>
    <w:rsid w:val="0009346D"/>
    <w:rsid w:val="000E7831"/>
    <w:rsid w:val="0011377A"/>
    <w:rsid w:val="0011758F"/>
    <w:rsid w:val="00126EC6"/>
    <w:rsid w:val="00127122"/>
    <w:rsid w:val="00131644"/>
    <w:rsid w:val="00136462"/>
    <w:rsid w:val="00146F3F"/>
    <w:rsid w:val="00183FC1"/>
    <w:rsid w:val="0019795C"/>
    <w:rsid w:val="001A0986"/>
    <w:rsid w:val="001B52EE"/>
    <w:rsid w:val="001D34B4"/>
    <w:rsid w:val="001E1D41"/>
    <w:rsid w:val="00202A8F"/>
    <w:rsid w:val="00204F24"/>
    <w:rsid w:val="00211203"/>
    <w:rsid w:val="0022580B"/>
    <w:rsid w:val="002306BE"/>
    <w:rsid w:val="00275DBC"/>
    <w:rsid w:val="0028779C"/>
    <w:rsid w:val="002C5FDD"/>
    <w:rsid w:val="002E60DB"/>
    <w:rsid w:val="002F38B0"/>
    <w:rsid w:val="002F485B"/>
    <w:rsid w:val="002F7328"/>
    <w:rsid w:val="003101DC"/>
    <w:rsid w:val="00315F82"/>
    <w:rsid w:val="003179C6"/>
    <w:rsid w:val="00340587"/>
    <w:rsid w:val="003A0FBB"/>
    <w:rsid w:val="003C19D5"/>
    <w:rsid w:val="003E556E"/>
    <w:rsid w:val="0042059B"/>
    <w:rsid w:val="004237D2"/>
    <w:rsid w:val="00464DE6"/>
    <w:rsid w:val="00496B56"/>
    <w:rsid w:val="005151E8"/>
    <w:rsid w:val="00526576"/>
    <w:rsid w:val="00526E07"/>
    <w:rsid w:val="0052707C"/>
    <w:rsid w:val="00537070"/>
    <w:rsid w:val="00571B11"/>
    <w:rsid w:val="00577C46"/>
    <w:rsid w:val="005977A9"/>
    <w:rsid w:val="005B5DFD"/>
    <w:rsid w:val="005D06DE"/>
    <w:rsid w:val="005F5B4A"/>
    <w:rsid w:val="005F5C10"/>
    <w:rsid w:val="00620EFC"/>
    <w:rsid w:val="00622494"/>
    <w:rsid w:val="006225D8"/>
    <w:rsid w:val="00632846"/>
    <w:rsid w:val="00644083"/>
    <w:rsid w:val="006455CE"/>
    <w:rsid w:val="00650EBF"/>
    <w:rsid w:val="0067552F"/>
    <w:rsid w:val="006841A7"/>
    <w:rsid w:val="00687CC2"/>
    <w:rsid w:val="006A3C95"/>
    <w:rsid w:val="006B1663"/>
    <w:rsid w:val="006E7C30"/>
    <w:rsid w:val="007000D4"/>
    <w:rsid w:val="00717F41"/>
    <w:rsid w:val="00742391"/>
    <w:rsid w:val="00745710"/>
    <w:rsid w:val="00757AA6"/>
    <w:rsid w:val="00763387"/>
    <w:rsid w:val="00776120"/>
    <w:rsid w:val="007D6F8A"/>
    <w:rsid w:val="007E6C6C"/>
    <w:rsid w:val="00815451"/>
    <w:rsid w:val="00857B48"/>
    <w:rsid w:val="00867F61"/>
    <w:rsid w:val="00937340"/>
    <w:rsid w:val="00963A1D"/>
    <w:rsid w:val="009670F7"/>
    <w:rsid w:val="00983E39"/>
    <w:rsid w:val="009B595A"/>
    <w:rsid w:val="009C7677"/>
    <w:rsid w:val="009D6E77"/>
    <w:rsid w:val="009F2EBC"/>
    <w:rsid w:val="009F4722"/>
    <w:rsid w:val="00A01F34"/>
    <w:rsid w:val="00A03524"/>
    <w:rsid w:val="00A11B7E"/>
    <w:rsid w:val="00A13C2B"/>
    <w:rsid w:val="00A144C9"/>
    <w:rsid w:val="00A24F86"/>
    <w:rsid w:val="00A254C7"/>
    <w:rsid w:val="00A423AD"/>
    <w:rsid w:val="00A54F2C"/>
    <w:rsid w:val="00A60199"/>
    <w:rsid w:val="00A6284A"/>
    <w:rsid w:val="00A82801"/>
    <w:rsid w:val="00A929C3"/>
    <w:rsid w:val="00AA0B9D"/>
    <w:rsid w:val="00B05191"/>
    <w:rsid w:val="00B43CFF"/>
    <w:rsid w:val="00B75565"/>
    <w:rsid w:val="00B831BF"/>
    <w:rsid w:val="00B903E4"/>
    <w:rsid w:val="00B91A94"/>
    <w:rsid w:val="00B9605C"/>
    <w:rsid w:val="00B97E8C"/>
    <w:rsid w:val="00BA151D"/>
    <w:rsid w:val="00BC6AC7"/>
    <w:rsid w:val="00BE63EE"/>
    <w:rsid w:val="00BE71FC"/>
    <w:rsid w:val="00C36866"/>
    <w:rsid w:val="00C771D3"/>
    <w:rsid w:val="00C8038F"/>
    <w:rsid w:val="00CB132D"/>
    <w:rsid w:val="00CE69A3"/>
    <w:rsid w:val="00CF3227"/>
    <w:rsid w:val="00CF6343"/>
    <w:rsid w:val="00CF79C3"/>
    <w:rsid w:val="00D210AD"/>
    <w:rsid w:val="00D27A28"/>
    <w:rsid w:val="00D61FDB"/>
    <w:rsid w:val="00D626BA"/>
    <w:rsid w:val="00D651FE"/>
    <w:rsid w:val="00D73063"/>
    <w:rsid w:val="00D74E19"/>
    <w:rsid w:val="00D82FB8"/>
    <w:rsid w:val="00DB0923"/>
    <w:rsid w:val="00DD6760"/>
    <w:rsid w:val="00DE5A73"/>
    <w:rsid w:val="00DE78D6"/>
    <w:rsid w:val="00E021CF"/>
    <w:rsid w:val="00E463BD"/>
    <w:rsid w:val="00E504F0"/>
    <w:rsid w:val="00E50C21"/>
    <w:rsid w:val="00E65A36"/>
    <w:rsid w:val="00E71083"/>
    <w:rsid w:val="00ED1C3D"/>
    <w:rsid w:val="00F14056"/>
    <w:rsid w:val="00F21820"/>
    <w:rsid w:val="00F2475A"/>
    <w:rsid w:val="00F4126B"/>
    <w:rsid w:val="00F44B1E"/>
    <w:rsid w:val="00F774B8"/>
    <w:rsid w:val="00F8258C"/>
    <w:rsid w:val="00F922C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66974A"/>
  <w15:docId w15:val="{BAED64BE-5DAE-464E-9CCF-746CD10D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B9605C"/>
    <w:rPr>
      <w:color w:val="0000FF" w:themeColor="hyperlink"/>
      <w:u w:val="single"/>
    </w:rPr>
  </w:style>
  <w:style w:type="paragraph" w:customStyle="1" w:styleId="Default">
    <w:name w:val="Default"/>
    <w:rsid w:val="003101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D927-EB84-4436-858E-CAC7B7DF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Leonhart, Stefan</dc:creator>
  <cp:lastModifiedBy>Leonhart, Stefan</cp:lastModifiedBy>
  <cp:revision>5</cp:revision>
  <cp:lastPrinted>2013-11-19T16:25:00Z</cp:lastPrinted>
  <dcterms:created xsi:type="dcterms:W3CDTF">2023-04-27T13:30:00Z</dcterms:created>
  <dcterms:modified xsi:type="dcterms:W3CDTF">2023-04-28T07:30:00Z</dcterms:modified>
</cp:coreProperties>
</file>